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Mietangebot</w:t>
      </w:r>
    </w:p>
    <w:p>
      <w:pPr>
        <w:pStyle w:val="Heading2"/>
      </w:pPr>
      <w:r>
        <w:t>Vermieter</w:t>
      </w:r>
    </w:p>
    <w:p>
      <w:pPr>
        <w:pStyle w:val="ListBullet"/>
      </w:pPr>
      <w:r>
        <w:t>Name: [Name]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Wohnung</w:t>
      </w:r>
    </w:p>
    <w:p>
      <w:pPr>
        <w:pStyle w:val="ListBullet"/>
      </w:pPr>
      <w:r>
        <w:t>Adresse: [Adresse]</w:t>
      </w:r>
    </w:p>
    <w:p>
      <w:pPr>
        <w:pStyle w:val="ListBullet"/>
      </w:pPr>
      <w:r>
        <w:t>Größe: [qm]</w:t>
      </w:r>
    </w:p>
    <w:p>
      <w:pPr>
        <w:pStyle w:val="Heading2"/>
      </w:pPr>
      <w:r>
        <w:t>Mietpreis</w:t>
      </w:r>
    </w:p>
    <w:p>
      <w:pPr>
        <w:pStyle w:val="ListBullet"/>
      </w:pPr>
      <w:r>
        <w:t>Miete: [Betrag] €</w:t>
      </w:r>
    </w:p>
    <w:p>
      <w:pPr>
        <w:pStyle w:val="ListBullet"/>
      </w:pPr>
      <w:r>
        <w:t>Nebenkosten: [Betrag] €</w:t>
      </w:r>
    </w:p>
    <w:p>
      <w:pPr>
        <w:pStyle w:val="Heading2"/>
      </w:pPr>
      <w:r>
        <w:t>Bedingungen</w:t>
      </w:r>
    </w:p>
    <w:p>
      <w:pPr>
        <w:pStyle w:val="ListBullet"/>
      </w:pPr>
      <w:r>
        <w:t>Kaution: [Betrag] €</w:t>
      </w:r>
    </w:p>
    <w:p>
      <w:pPr>
        <w:pStyle w:val="ListBullet"/>
      </w:pPr>
      <w:r>
        <w:t>Befristung: [Ja/Nein]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