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Mitarbeiterführung</w:t>
      </w:r>
    </w:p>
    <w:p>
      <w:r>
        <w:t>Mitarbeiterführung - Max Mustermann: Führungsstil: Kooperativ, Kommunikationsfähigkeit: Sehr gut, Motivation: Hoch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