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Offener Fragebogen</w:t>
      </w:r>
    </w:p>
    <w:p>
      <w:pPr>
        <w:pStyle w:val="Heading1"/>
      </w:pPr>
      <w:r>
        <w:t>Einleitung</w:t>
      </w:r>
    </w:p>
    <w:p>
      <w:r>
        <w:t>Offener Fragebogen zur Sammlung von [Thema].</w:t>
      </w:r>
    </w:p>
    <w:p/>
    <w:p>
      <w:pPr>
        <w:pStyle w:val="Heading1"/>
      </w:pPr>
      <w:r>
        <w:t>Fragen</w:t>
      </w:r>
    </w:p>
    <w:p>
      <w:r>
        <w:t>1. Was sind Ihre Erfahrungen mit [Thema]?</w:t>
        <w:br/>
        <w:t>2. Welche Vorschläge haben Sie für [Thema]?</w:t>
      </w:r>
    </w:p>
    <w:p/>
    <w:p>
      <w:pPr>
        <w:pStyle w:val="Heading1"/>
      </w:pPr>
      <w:r>
        <w:t>Schluss</w:t>
      </w:r>
    </w:p>
    <w:p>
      <w:r>
        <w:t>Vielen Dank für Ihre wertvollen Antworten!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