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Poster Handy ausschalten 2</w:t>
      </w:r>
    </w:p>
    <w:p>
      <w:pPr>
        <w:jc w:val="left"/>
      </w:pPr>
      <w:r>
        <w:rPr>
          <w:sz w:val="24"/>
        </w:rPr>
        <w:t>Poster – Handy ausschalten</w:t>
        <w:br/>
        <w:br/>
        <w:t>Bitte denken Sie daran, Ihr Handy während der Veranstaltung auszuschalten.</w:t>
        <w:br/>
        <w:br/>
        <w:t>- Einfaches Design</w:t>
        <w:br/>
        <w:t>- Bitte respektieren Sie die Ruhe während der Veranstaltung</w:t>
        <w:br/>
        <w:t>- Stelle sicher, dass alle Teilnehmer nicht abgelenkt werden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