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Preiserhöhung Dienstleistung</w:t>
        <w:br/>
        <w:br/>
        <w:t>Sehr geehrter Kunde, wir möchten Sie darüber informieren, dass die Preise für unsere Dienstleistungen ab dem 1. Februar 2025 angepasst werden.</w:t>
        <w:br/>
        <w:t>Neue Preise:</w:t>
        <w:br/>
        <w:t>- Dienstleistung A: 10 EUR</w:t>
        <w:br/>
        <w:t>- Dienstleistung B: 15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