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PROFORMA RECHNUNG</w:t>
        <w:br/>
        <w:br/>
        <w:t>Kunde: Max Mustermann</w:t>
        <w:br/>
        <w:t>Datum: 15.07.2025</w:t>
        <w:br/>
        <w:br/>
        <w:t>Leistung: Webdesign für Firmenwebsite</w:t>
        <w:br/>
        <w:t>Gesamtbetrag: 1.500,00 €</w:t>
        <w:br/>
        <w:br/>
        <w:t>Dies ist eine vorläufige Rechnung.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