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Projektplan 2</w:t>
      </w:r>
    </w:p>
    <w:p>
      <w:r>
        <w:t>Projektplan: Zeitplan, Ressourcen und Risiken. Beispiel: Projektplan für die App-Entwicklung, Meilenstein: Version 1 bis 15.03.2025.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