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Puzzle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Puzzle selbst gestalten</w:t>
      </w:r>
    </w:p>
    <w:p>
      <w:r>
        <w:br/>
      </w:r>
    </w:p>
    <w:p>
      <w:r>
        <w:rPr>
          <w:b/>
          <w:sz w:val="24"/>
        </w:rPr>
        <w:t>Vorlage</w:t>
      </w:r>
    </w:p>
    <w:p>
      <w:r>
        <w:t>Schneide die Teile aus und setze sie zusammen!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