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Regiebericht</w:t>
      </w:r>
    </w:p>
    <w:p>
      <w:pPr>
        <w:pStyle w:val="Heading1"/>
      </w:pPr>
      <w:r>
        <w:t>Titel</w:t>
      </w:r>
    </w:p>
    <w:p>
      <w:r>
        <w:t>Beispiel für einen Regiebericht</w:t>
      </w:r>
    </w:p>
    <w:p>
      <w:pPr>
        <w:pStyle w:val="Heading1"/>
      </w:pPr>
      <w:r>
        <w:t>Einleitung</w:t>
      </w:r>
    </w:p>
    <w:p>
      <w:r>
        <w:t>Regiebericht zur Dokumentation von Arbeitsleistungen.</w:t>
      </w:r>
    </w:p>
    <w:p>
      <w:pPr>
        <w:pStyle w:val="Heading1"/>
      </w:pPr>
      <w:r>
        <w:t>Tätigkeit</w:t>
      </w:r>
    </w:p>
    <w:p>
      <w:r>
        <w:t>Instandhaltung, Reparatur</w:t>
      </w:r>
    </w:p>
    <w:p>
      <w:pPr>
        <w:pStyle w:val="Heading1"/>
      </w:pPr>
      <w:r>
        <w:t>Dauer</w:t>
      </w:r>
    </w:p>
    <w:p>
      <w:r>
        <w:t>2 Stunden</w:t>
      </w:r>
    </w:p>
    <w:p>
      <w:pPr>
        <w:pStyle w:val="Heading1"/>
      </w:pPr>
      <w:r>
        <w:t>Kosten</w:t>
      </w:r>
    </w:p>
    <w:p>
      <w:r>
        <w:t>150 Euro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