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SHOPPING GUTSCHEIN</w:t>
        <w:br/>
        <w:br/>
        <w:t>Dieser Gutschein im Wert von 50,00 € ist gültig bis zum 31.12.2025 und kann in allen Filialen von Muster-Shop eingelöst werden.</w:t>
        <w:br/>
        <w:br/>
        <w:t>Viel Freude beim Einkaufen!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