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Spendenscheck Symbolischer Scheck</w:t>
      </w:r>
    </w:p>
    <w:p>
      <w:pPr>
        <w:pStyle w:val="Heading1"/>
      </w:pPr>
      <w:r>
        <w:t>Spendenscheck Symbolischer Scheck</w:t>
      </w:r>
    </w:p>
    <w:p>
      <w:r>
        <w:t>**Symbolischer Spendenscheck**</w:t>
        <w:br/>
        <w:br/>
        <w:t xml:space="preserve">**Spender**: [Name der spendenden Person oder Organisation]  </w:t>
        <w:br/>
        <w:t xml:space="preserve">**Empfänger**: [Name der Organisation oder des Empfängers]  </w:t>
        <w:br/>
        <w:t>**Spendenbetrag**: [Betrag in Euro] €</w:t>
        <w:br/>
        <w:br/>
        <w:t>Wir danken herzlich für die großzügige Unterstützung von [Spendenzweck].</w:t>
        <w:br/>
        <w:br/>
        <w:t xml:space="preserve">**Datum der Übergabe**: [Datum]  </w:t>
        <w:br/>
        <w:br/>
        <w:t xml:space="preserve">**Unterschrift Spender**: ____________________  </w:t>
        <w:br/>
        <w:t>**Unterschrift Empfänger**: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