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Staffelmietvertrag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Staffelmietvertrag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Vermieter: Musterfirma GmbH</w:t>
        <w:br/>
        <w:t>Mieter: Max Mustermann</w:t>
        <w:br/>
        <w:br/>
        <w:t>Mietbeginn: 01. März 2025</w:t>
        <w:br/>
        <w:t>Mietdauer: 12 Monate</w:t>
        <w:br/>
        <w:br/>
        <w:t>Mietsteigerung: Ab dem 01. März 2026 erhöht sich die Miete um 5% jährlich.</w:t>
        <w:br/>
        <w:br/>
        <w:t>Bedingungen: Die Miete ist monatlich zu zahlen, und der Vertrag kann nach Ablauf von 12 Monaten gekündigt werden.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