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Strassenschild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Straßenschild - 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Straße: Musterstraße</w:t>
        <w:br/>
        <w:t>Postleitzahl: 12345</w:t>
        <w:br/>
        <w:br/>
        <w:t>Material: Alu-Dibond</w:t>
        <w:br/>
        <w:t>Größe: 500mm x 300mm</w:t>
        <w:br/>
        <w:br/>
        <w:t>Verwendung: Dieses Straßenschild ist für die Beschilderung einer öffentlichen Straße vorgesehen.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