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Stundenplan für 9 Stunden:</w:t>
        <w:br/>
        <w:t>Montag: [Stundenfächer], ...</w:t>
        <w:br/>
        <w:t>Dienstag: [Stundenfächer],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