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Telefonnotiz</w:t>
        <w:br/>
        <w:br/>
        <w:t>Anruf von: [Name des Anrufers]</w:t>
        <w:br/>
        <w:br/>
        <w:t>Gesprächsinhalte:</w:t>
        <w:br/>
        <w:t>[Gesprächsinhalte]</w:t>
        <w:br/>
        <w:br/>
        <w:t>Weitere Schritte:</w:t>
        <w:br/>
        <w:t>[Weitere Schritte]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