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Tischaufsteller Vorlage</w:t>
      </w:r>
    </w:p>
    <w:p>
      <w:pPr>
        <w:pStyle w:val="Heading2"/>
      </w:pPr>
      <w:r>
        <w:t>Design</w:t>
      </w:r>
    </w:p>
    <w:p>
      <w:pPr>
        <w:pStyle w:val="ListBullet"/>
      </w:pPr>
      <w:r>
        <w:t>Platz für Namen oder Veranstaltungstitel</w:t>
      </w:r>
    </w:p>
    <w:p>
      <w:pPr>
        <w:pStyle w:val="Heading2"/>
      </w:pPr>
      <w:r>
        <w:t>Format</w:t>
      </w:r>
    </w:p>
    <w:p>
      <w:pPr>
        <w:pStyle w:val="ListBullet"/>
      </w:pPr>
      <w:r>
        <w:t>Maße: [Breite] cm x [Höhe] cm</w:t>
      </w:r>
    </w:p>
    <w:p>
      <w:pPr>
        <w:pStyle w:val="Heading2"/>
      </w:pPr>
      <w:r>
        <w:t>Anwendungsfälle</w:t>
      </w:r>
    </w:p>
    <w:p>
      <w:pPr>
        <w:pStyle w:val="ListBullet"/>
      </w:pPr>
      <w:r>
        <w:t>Geeignet für Konferenzen, Hochzeiten und Events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