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Trauerkarte 2</w:t>
      </w:r>
    </w:p>
    <w:p>
      <w:r>
        <w:t>Liebe(r) [Name],</w:t>
        <w:br/>
        <w:br/>
        <w:t>Mit großem Bedauern haben wir vom Verlust von [Verstorbenem] erfahren. Unsere Gedanken sind bei dir und deiner Familie in dieser schwierigen Zeit.</w:t>
        <w:br/>
        <w:br/>
        <w:t>In stiller Trauer,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