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Urkunde 2</w:t>
      </w:r>
    </w:p>
    <w:p>
      <w:r>
        <w:t>Urkunde</w:t>
      </w:r>
    </w:p>
    <w:p>
      <w:r>
        <w:t>Hiermit wird Max Mustermann für hervorragende Leistungen ausgezeichnet.</w:t>
      </w:r>
    </w:p>
    <w:p>
      <w:r>
        <w:t>Verliehen am: 18. Januar 2025</w:t>
      </w:r>
    </w:p>
    <w:p>
      <w:r>
        <w:t>Unterschrift: Firma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