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Vereinbarung zwischen zwei Parteien</w:t>
      </w:r>
    </w:p>
    <w:p>
      <w:pPr>
        <w:pStyle w:val="Heading2"/>
      </w:pPr>
      <w:r>
        <w:t>Parteien</w:t>
      </w:r>
    </w:p>
    <w:p>
      <w:pPr>
        <w:pStyle w:val="ListBullet"/>
      </w:pPr>
      <w:r>
        <w:t>1. [Name]</w:t>
      </w:r>
    </w:p>
    <w:p>
      <w:pPr>
        <w:pStyle w:val="ListBullet"/>
      </w:pPr>
      <w:r>
        <w:t>2. [Name]</w:t>
      </w:r>
    </w:p>
    <w:p>
      <w:pPr>
        <w:pStyle w:val="Heading2"/>
      </w:pPr>
      <w:r>
        <w:t>Gegenstand</w:t>
      </w:r>
    </w:p>
    <w:p>
      <w:pPr>
        <w:pStyle w:val="ListBullet"/>
      </w:pPr>
      <w:r>
        <w:t>Diese Vereinbarung regelt: [Thema]</w:t>
      </w:r>
    </w:p>
    <w:p>
      <w:pPr>
        <w:pStyle w:val="Heading2"/>
      </w:pPr>
      <w:r>
        <w:t>Laufzeit</w:t>
      </w:r>
    </w:p>
    <w:p>
      <w:pPr>
        <w:pStyle w:val="ListBullet"/>
      </w:pPr>
      <w:r>
        <w:t>Beginn: [Datum] – Ende: [Datum]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(Partei 1)</w:t>
      </w:r>
    </w:p>
    <w:p>
      <w:pPr>
        <w:pStyle w:val="ListBullet"/>
      </w:pPr>
      <w:r>
        <w:t>________________ (Partei 2)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