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Vertraulichkeitsvereinbarung</w:t>
      </w:r>
    </w:p>
    <w:p>
      <w:pPr>
        <w:pStyle w:val="Heading1"/>
      </w:pPr>
      <w:r>
        <w:t>Titel</w:t>
      </w:r>
    </w:p>
    <w:p>
      <w:r>
        <w:t>Beispiel für eine Vertraulichkeitsvereinbarung</w:t>
      </w:r>
    </w:p>
    <w:p>
      <w:pPr>
        <w:pStyle w:val="Heading1"/>
      </w:pPr>
      <w:r>
        <w:t>Einleitung</w:t>
      </w:r>
    </w:p>
    <w:p>
      <w:r>
        <w:t>Dieser Vertrag sichert die Vertraulichkeit von Informationen.</w:t>
      </w:r>
    </w:p>
    <w:p>
      <w:pPr>
        <w:pStyle w:val="Heading1"/>
      </w:pPr>
      <w:r>
        <w:t>Vertrauliche_Informationen</w:t>
      </w:r>
    </w:p>
    <w:p>
      <w:r>
        <w:t>Geschäftsgeheimnisse, Kundenlisten, interne Dokumente</w:t>
      </w:r>
    </w:p>
    <w:p>
      <w:pPr>
        <w:pStyle w:val="Heading1"/>
      </w:pPr>
      <w:r>
        <w:t>Verpflichtungen</w:t>
      </w:r>
    </w:p>
    <w:p>
      <w:r>
        <w:t>Die Parteien verpflichten sich, keine Informationen weiterzugeben.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