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Visitenkarten Zeitlos</w:t>
      </w:r>
    </w:p>
    <w:p>
      <w:pPr>
        <w:jc w:val="left"/>
      </w:pPr>
      <w:r>
        <w:rPr>
          <w:sz w:val="24"/>
        </w:rPr>
        <w:t>Visitenkarte – Max Mustermann</w:t>
        <w:br/>
        <w:br/>
        <w:t>Max Mustermann</w:t>
        <w:br/>
        <w:t>Marketing Manager</w:t>
        <w:br/>
        <w:br/>
        <w:t>Firma Beispiel</w:t>
        <w:br/>
        <w:t>Musterstraße 1, 12345 Musterstadt</w:t>
        <w:br/>
        <w:t>Telefon: 0123-456789</w:t>
        <w:br/>
        <w:t>E-Mail: max.mustermann@email.com</w:t>
        <w:br/>
        <w:t>Web: www.beispielunternehmen.de</w:t>
        <w:br/>
        <w:br/>
        <w:t>Eine klassische, zeitlose Visitenkarte im eleganten Design, die alle wichtigen Kontaktdaten auf einen Blick zeigt.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