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Warnung Vor Dem Hund Schild</w:t>
      </w:r>
    </w:p>
    <w:p>
      <w:r>
        <w:t>Hinweis: Vorsicht vor dem Hund</w:t>
      </w:r>
    </w:p>
    <w:p>
      <w:r>
        <w:t>Gefährlichkeit: Kann bei Bedrohung angreifen</w:t>
      </w:r>
    </w:p>
    <w:p>
      <w:r>
        <w:t>Warnhinweis: Bitte nicht füttern oder stören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