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Wartungsplan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Wartungsplan</w:t>
      </w:r>
    </w:p>
    <w:p>
      <w:r>
        <w:br/>
      </w:r>
    </w:p>
    <w:p>
      <w:r>
        <w:rPr>
          <w:b/>
          <w:sz w:val="24"/>
        </w:rPr>
        <w:t>Anlage</w:t>
      </w:r>
    </w:p>
    <w:p>
      <w:r>
        <w:t>Gerät/Anlage: ______________</w:t>
      </w:r>
    </w:p>
    <w:p>
      <w:r>
        <w:br/>
      </w:r>
    </w:p>
    <w:p>
      <w:r>
        <w:rPr>
          <w:b/>
          <w:sz w:val="24"/>
        </w:rPr>
        <w:t>Wartungsintervalle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Verantwortlicher</w:t>
      </w:r>
    </w:p>
    <w:p>
      <w:r>
        <w:t>Techniker: ______________</w:t>
      </w:r>
    </w:p>
    <w:p>
      <w:r>
        <w:br/>
      </w:r>
    </w:p>
    <w:p>
      <w:r>
        <w:rPr>
          <w:b/>
          <w:sz w:val="24"/>
        </w:rPr>
        <w:t>Letzte Wartung</w:t>
      </w:r>
    </w:p>
    <w:p>
      <w:r>
        <w:t>Datum: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