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Werbeplan</w:t>
      </w:r>
    </w:p>
    <w:p>
      <w:r>
        <w:t>WERBEPLAN</w:t>
        <w:br/>
        <w:br/>
        <w:t>| Maßnahme | Zeitraum | Budget (€) |</w:t>
        <w:br/>
        <w:t>|---|---|---|</w:t>
        <w:br/>
        <w:t>| Online-Anzeige | [Datum] | [XX] |</w:t>
        <w:br/>
        <w:t>| Flyer-Verteilung | [Datum] | [XX] |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