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Widerruf Vollmacht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Widerruf einer Vollmacht</w:t>
      </w:r>
    </w:p>
    <w:p>
      <w:r>
        <w:br/>
      </w:r>
    </w:p>
    <w:p>
      <w:r>
        <w:rPr>
          <w:b/>
          <w:sz w:val="24"/>
        </w:rPr>
        <w:t>Vollmachtgeber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Bevollmächtigter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Widerruf</w:t>
      </w:r>
    </w:p>
    <w:p>
      <w:r>
        <w:t>Hiermit widerrufe ich die erteilte Vollmacht mit sofortiger Wirkung.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Datum: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