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ZAHLUNGSAUFTRAG</w:t>
        <w:br/>
        <w:br/>
        <w:t>Auftraggeber: Max Mustermann</w:t>
        <w:br/>
        <w:t>Empfänger: Erika Beispiel</w:t>
        <w:br/>
        <w:t>IBAN Empfänger: DE98765432109876543210</w:t>
        <w:br/>
        <w:t>Betrag: 500,00 €</w:t>
        <w:br/>
        <w:br/>
        <w:t>Datum: 01.02.2025</w:t>
        <w:br/>
        <w:t>Unterschrift: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